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6B" w:rsidRPr="006F3AA1" w:rsidRDefault="0087556B" w:rsidP="0087556B">
      <w:pPr>
        <w:jc w:val="center"/>
      </w:pPr>
      <w:r>
        <w:rPr>
          <w:noProof/>
        </w:rPr>
        <w:drawing>
          <wp:inline distT="0" distB="0" distL="0" distR="0" wp14:anchorId="029E42D4" wp14:editId="0C766130">
            <wp:extent cx="5269865" cy="6817995"/>
            <wp:effectExtent l="0" t="0" r="6985" b="1905"/>
            <wp:docPr id="1" name="圖片 1" descr="臺北市立格致國民中學地震災害學生緊急疏散路線示意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臺北市立格致國民中學地震災害學生緊急疏散路線示意圖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681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56B" w:rsidRPr="006F3AA1" w:rsidRDefault="0087556B" w:rsidP="0087556B">
      <w:pPr>
        <w:jc w:val="right"/>
        <w:rPr>
          <w:sz w:val="20"/>
          <w:szCs w:val="20"/>
        </w:rPr>
      </w:pPr>
      <w:r w:rsidRPr="006F3AA1">
        <w:rPr>
          <w:sz w:val="20"/>
          <w:szCs w:val="20"/>
        </w:rPr>
        <w:t>備註：虛線紅色路線</w:t>
      </w:r>
      <w:r w:rsidRPr="006F3AA1">
        <w:rPr>
          <w:sz w:val="20"/>
          <w:szCs w:val="20"/>
        </w:rPr>
        <w:t>(</w:t>
      </w:r>
      <w:r w:rsidRPr="006F3AA1">
        <w:rPr>
          <w:sz w:val="20"/>
          <w:szCs w:val="20"/>
        </w:rPr>
        <w:t>第一時間疏散</w:t>
      </w:r>
      <w:r w:rsidRPr="006F3AA1">
        <w:rPr>
          <w:sz w:val="20"/>
          <w:szCs w:val="20"/>
        </w:rPr>
        <w:t>)</w:t>
      </w:r>
    </w:p>
    <w:p w:rsidR="0087556B" w:rsidRPr="006F3AA1" w:rsidRDefault="0087556B" w:rsidP="0087556B">
      <w:pPr>
        <w:pStyle w:val="picture"/>
        <w:rPr>
          <w:rFonts w:eastAsia="標楷體"/>
          <w:color w:val="FF0000"/>
          <w:u w:val="single"/>
        </w:rPr>
      </w:pPr>
      <w:bookmarkStart w:id="0" w:name="_Toc222324809"/>
      <w:bookmarkStart w:id="1" w:name="_Toc362369509"/>
      <w:r w:rsidRPr="006F3AA1">
        <w:rPr>
          <w:rFonts w:eastAsia="標楷體"/>
          <w:color w:val="FF0000"/>
          <w:u w:val="single"/>
        </w:rPr>
        <w:t>圖</w:t>
      </w:r>
      <w:smartTag w:uri="urn:schemas-microsoft-com:office:smarttags" w:element="chsdate">
        <w:smartTagPr>
          <w:attr w:name="Year" w:val="2005"/>
          <w:attr w:name="Month" w:val="2"/>
          <w:attr w:name="IsROCDate" w:val="False"/>
          <w:attr w:name="IsLunarDate" w:val="False"/>
          <w:attr w:name="Day" w:val="4"/>
        </w:smartTagPr>
        <w:r w:rsidRPr="006F3AA1">
          <w:rPr>
            <w:rFonts w:eastAsia="標楷體"/>
            <w:color w:val="FF0000"/>
            <w:u w:val="single"/>
          </w:rPr>
          <w:t>5-2-4</w:t>
        </w:r>
      </w:smartTag>
      <w:r w:rsidRPr="006F3AA1">
        <w:rPr>
          <w:rFonts w:eastAsia="標楷體"/>
          <w:color w:val="FF0000"/>
          <w:u w:val="single"/>
        </w:rPr>
        <w:t>、避難路線圖</w:t>
      </w:r>
      <w:r w:rsidRPr="006F3AA1">
        <w:rPr>
          <w:rFonts w:eastAsia="標楷體"/>
          <w:color w:val="FF0000"/>
          <w:u w:val="single"/>
        </w:rPr>
        <w:t>(</w:t>
      </w:r>
      <w:r w:rsidRPr="006F3AA1">
        <w:rPr>
          <w:rFonts w:eastAsia="標楷體"/>
          <w:color w:val="FF0000"/>
          <w:u w:val="single"/>
        </w:rPr>
        <w:t>坡地災害範例</w:t>
      </w:r>
      <w:r w:rsidRPr="006F3AA1">
        <w:rPr>
          <w:rFonts w:eastAsia="標楷體"/>
          <w:color w:val="FF0000"/>
          <w:u w:val="single"/>
        </w:rPr>
        <w:t>)</w:t>
      </w:r>
      <w:bookmarkEnd w:id="0"/>
      <w:bookmarkEnd w:id="1"/>
    </w:p>
    <w:p w:rsidR="0087556B" w:rsidRPr="006F3AA1" w:rsidRDefault="0087556B" w:rsidP="0087556B">
      <w:pPr>
        <w:rPr>
          <w:b/>
          <w:color w:val="000080"/>
        </w:rPr>
      </w:pPr>
      <w:r w:rsidRPr="006F3AA1">
        <w:rPr>
          <w:b/>
          <w:color w:val="000080"/>
        </w:rPr>
        <w:t>[</w:t>
      </w:r>
      <w:r w:rsidRPr="006F3AA1">
        <w:rPr>
          <w:b/>
          <w:color w:val="000080"/>
        </w:rPr>
        <w:t>繪製說明：</w:t>
      </w:r>
    </w:p>
    <w:p w:rsidR="0087556B" w:rsidRPr="006F3AA1" w:rsidRDefault="0087556B" w:rsidP="0087556B">
      <w:pPr>
        <w:ind w:leftChars="524" w:left="1666" w:hangingChars="170" w:hanging="408"/>
        <w:rPr>
          <w:b/>
          <w:bCs/>
          <w:color w:val="000080"/>
        </w:rPr>
      </w:pPr>
      <w:r w:rsidRPr="006F3AA1">
        <w:rPr>
          <w:b/>
          <w:color w:val="000080"/>
        </w:rPr>
        <w:t xml:space="preserve">(1) </w:t>
      </w:r>
      <w:r w:rsidRPr="006F3AA1">
        <w:rPr>
          <w:b/>
          <w:color w:val="000080"/>
        </w:rPr>
        <w:t>準備校內之平</w:t>
      </w:r>
      <w:r w:rsidRPr="006F3AA1">
        <w:rPr>
          <w:b/>
          <w:bCs/>
          <w:color w:val="000080"/>
        </w:rPr>
        <w:t>面配置圖。</w:t>
      </w:r>
    </w:p>
    <w:p w:rsidR="0087556B" w:rsidRPr="006F3AA1" w:rsidRDefault="0087556B" w:rsidP="0087556B">
      <w:pPr>
        <w:ind w:leftChars="524" w:left="1666" w:hangingChars="170" w:hanging="408"/>
        <w:rPr>
          <w:b/>
          <w:bCs/>
          <w:color w:val="000080"/>
        </w:rPr>
      </w:pPr>
      <w:r w:rsidRPr="006F3AA1">
        <w:rPr>
          <w:b/>
          <w:bCs/>
          <w:color w:val="000080"/>
        </w:rPr>
        <w:t xml:space="preserve">(2) </w:t>
      </w:r>
      <w:r w:rsidRPr="006F3AA1">
        <w:rPr>
          <w:b/>
          <w:bCs/>
          <w:color w:val="000080"/>
        </w:rPr>
        <w:t>確認各棟建築之人口數、出口樓梯數及寬度。</w:t>
      </w:r>
    </w:p>
    <w:p w:rsidR="0087556B" w:rsidRPr="006F3AA1" w:rsidRDefault="0087556B" w:rsidP="0087556B">
      <w:pPr>
        <w:ind w:leftChars="524" w:left="1666" w:hangingChars="170" w:hanging="408"/>
        <w:rPr>
          <w:b/>
          <w:bCs/>
          <w:color w:val="000080"/>
        </w:rPr>
      </w:pPr>
      <w:r w:rsidRPr="006F3AA1">
        <w:rPr>
          <w:b/>
          <w:bCs/>
          <w:color w:val="000080"/>
        </w:rPr>
        <w:t xml:space="preserve">(3) </w:t>
      </w:r>
      <w:r w:rsidRPr="006F3AA1">
        <w:rPr>
          <w:b/>
          <w:bCs/>
          <w:color w:val="000080"/>
        </w:rPr>
        <w:t>依出口樓梯數分配避難人口，原則上以班級為單位，將建物之所有出口平均分配鄰近班級之學生。不可將該棟所有學生誘導至同一出口，若該棟建物僅具唯一出口，規劃時依出口之</w:t>
      </w:r>
      <w:proofErr w:type="gramStart"/>
      <w:r w:rsidRPr="006F3AA1">
        <w:rPr>
          <w:b/>
          <w:bCs/>
          <w:color w:val="000080"/>
        </w:rPr>
        <w:t>距離近遠</w:t>
      </w:r>
      <w:proofErr w:type="gramEnd"/>
      <w:r w:rsidRPr="006F3AA1">
        <w:rPr>
          <w:b/>
          <w:bCs/>
          <w:color w:val="000080"/>
        </w:rPr>
        <w:t>，管制班級學生疏散順序。</w:t>
      </w:r>
    </w:p>
    <w:p w:rsidR="0087556B" w:rsidRPr="006F3AA1" w:rsidRDefault="0087556B" w:rsidP="0087556B">
      <w:pPr>
        <w:ind w:leftChars="524" w:left="1666" w:hangingChars="170" w:hanging="408"/>
        <w:rPr>
          <w:b/>
          <w:bCs/>
          <w:color w:val="000080"/>
        </w:rPr>
      </w:pPr>
      <w:r w:rsidRPr="006F3AA1">
        <w:rPr>
          <w:b/>
          <w:bCs/>
          <w:color w:val="000080"/>
        </w:rPr>
        <w:t xml:space="preserve">(4) </w:t>
      </w:r>
      <w:r w:rsidRPr="006F3AA1">
        <w:rPr>
          <w:b/>
          <w:bCs/>
          <w:color w:val="000080"/>
        </w:rPr>
        <w:t>繪製第一時間之疏散路線，將鄰近山區教室之學生疏散至校內或校外之避難場所。</w:t>
      </w:r>
    </w:p>
    <w:p w:rsidR="0087556B" w:rsidRPr="006F3AA1" w:rsidRDefault="0087556B" w:rsidP="0087556B">
      <w:pPr>
        <w:ind w:leftChars="524" w:left="1666" w:hangingChars="170" w:hanging="408"/>
        <w:rPr>
          <w:b/>
          <w:color w:val="000080"/>
        </w:rPr>
      </w:pPr>
      <w:r w:rsidRPr="006F3AA1">
        <w:rPr>
          <w:b/>
          <w:bCs/>
          <w:color w:val="000080"/>
        </w:rPr>
        <w:t xml:space="preserve">(5) </w:t>
      </w:r>
      <w:r w:rsidRPr="006F3AA1">
        <w:rPr>
          <w:b/>
          <w:bCs/>
          <w:color w:val="000080"/>
        </w:rPr>
        <w:t>繪製疏散至</w:t>
      </w:r>
      <w:r w:rsidRPr="006F3AA1">
        <w:rPr>
          <w:b/>
          <w:color w:val="000080"/>
        </w:rPr>
        <w:t>校外之避難路線圖。</w:t>
      </w:r>
    </w:p>
    <w:p w:rsidR="00786CD3" w:rsidRPr="0087556B" w:rsidRDefault="0087556B" w:rsidP="0087556B">
      <w:pPr>
        <w:ind w:leftChars="524" w:left="1666" w:hangingChars="170" w:hanging="408"/>
        <w:rPr>
          <w:b/>
          <w:color w:val="000080"/>
        </w:rPr>
      </w:pPr>
      <w:r w:rsidRPr="006F3AA1">
        <w:rPr>
          <w:b/>
          <w:color w:val="000080"/>
        </w:rPr>
        <w:t>(6)</w:t>
      </w:r>
      <w:r w:rsidRPr="006F3AA1">
        <w:rPr>
          <w:b/>
          <w:color w:val="FF00FF"/>
        </w:rPr>
        <w:t xml:space="preserve"> </w:t>
      </w:r>
      <w:r w:rsidRPr="006F3AA1">
        <w:rPr>
          <w:b/>
          <w:bCs/>
          <w:color w:val="000080"/>
        </w:rPr>
        <w:t>建議標示出坡地位置、擋土牆位置。</w:t>
      </w:r>
      <w:bookmarkStart w:id="2" w:name="_GoBack"/>
      <w:bookmarkEnd w:id="2"/>
    </w:p>
    <w:sectPr w:rsidR="00786CD3" w:rsidRPr="0087556B" w:rsidSect="0087556B">
      <w:pgSz w:w="11906" w:h="16838"/>
      <w:pgMar w:top="709" w:right="1800" w:bottom="567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6B"/>
    <w:rsid w:val="00786CD3"/>
    <w:rsid w:val="0087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6B"/>
    <w:pPr>
      <w:widowControl w:val="0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icture">
    <w:name w:val="picture"/>
    <w:basedOn w:val="a"/>
    <w:rsid w:val="0087556B"/>
    <w:pPr>
      <w:jc w:val="center"/>
    </w:pPr>
    <w:rPr>
      <w:rFonts w:eastAsia="新細明體"/>
    </w:rPr>
  </w:style>
  <w:style w:type="paragraph" w:styleId="a3">
    <w:name w:val="Balloon Text"/>
    <w:basedOn w:val="a"/>
    <w:link w:val="a4"/>
    <w:uiPriority w:val="99"/>
    <w:semiHidden/>
    <w:unhideWhenUsed/>
    <w:rsid w:val="00875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55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6B"/>
    <w:pPr>
      <w:widowControl w:val="0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icture">
    <w:name w:val="picture"/>
    <w:basedOn w:val="a"/>
    <w:rsid w:val="0087556B"/>
    <w:pPr>
      <w:jc w:val="center"/>
    </w:pPr>
    <w:rPr>
      <w:rFonts w:eastAsia="新細明體"/>
    </w:rPr>
  </w:style>
  <w:style w:type="paragraph" w:styleId="a3">
    <w:name w:val="Balloon Text"/>
    <w:basedOn w:val="a"/>
    <w:link w:val="a4"/>
    <w:uiPriority w:val="99"/>
    <w:semiHidden/>
    <w:unhideWhenUsed/>
    <w:rsid w:val="00875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55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2015-09-16T02:11:00Z</dcterms:created>
  <dcterms:modified xsi:type="dcterms:W3CDTF">2015-09-16T02:13:00Z</dcterms:modified>
</cp:coreProperties>
</file>